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right"/>
        <w:rPr/>
      </w:pPr>
      <w:r w:rsidDel="00000000" w:rsidR="00000000" w:rsidRPr="00000000">
        <w:rPr>
          <w:rtl w:val="0"/>
        </w:rPr>
        <w:t xml:space="preserve"> Приложение № 1 к Порядку выдвижения </w:t>
      </w:r>
    </w:p>
    <w:p w:rsidR="00000000" w:rsidDel="00000000" w:rsidP="00000000" w:rsidRDefault="00000000" w:rsidRPr="00000000" w14:paraId="00000002">
      <w:pPr>
        <w:widowControl w:val="1"/>
        <w:jc w:val="right"/>
        <w:rPr/>
      </w:pPr>
      <w:r w:rsidDel="00000000" w:rsidR="00000000" w:rsidRPr="00000000">
        <w:rPr>
          <w:rtl w:val="0"/>
        </w:rPr>
        <w:t xml:space="preserve">и регистрации кандидатов в выборные органы СНТ «Авиатор». </w:t>
      </w:r>
    </w:p>
    <w:p w:rsidR="00000000" w:rsidDel="00000000" w:rsidP="00000000" w:rsidRDefault="00000000" w:rsidRPr="00000000" w14:paraId="00000003">
      <w:pPr>
        <w:widowControl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АНКЕТА</w:t>
      </w:r>
    </w:p>
    <w:p w:rsidR="00000000" w:rsidDel="00000000" w:rsidP="00000000" w:rsidRDefault="00000000" w:rsidRPr="00000000" w14:paraId="00000005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кандидата на должность председателя СНТ «Авиатор»</w:t>
      </w:r>
    </w:p>
    <w:tbl>
      <w:tblPr>
        <w:tblStyle w:val="Table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2977"/>
        <w:gridCol w:w="6520"/>
        <w:tblGridChange w:id="0">
          <w:tblGrid>
            <w:gridCol w:w="704"/>
            <w:gridCol w:w="2977"/>
            <w:gridCol w:w="6520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Участок №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работы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Знание № 217-ФЗ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Что привлекло Вас выступить кандидатом в председатели СНТ?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Какими полезными знаниями и умениями обладаете, которые можно применить к развитию СНТ?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Есть ли у Вас автомобиль?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Была/есть ли у Вас судимость?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Дата_____________                             _________________________(____________________)</w:t>
      </w:r>
    </w:p>
    <w:p w:rsidR="00000000" w:rsidDel="00000000" w:rsidP="00000000" w:rsidRDefault="00000000" w:rsidRPr="00000000" w14:paraId="00000029">
      <w:pPr>
        <w:widowControl w:val="1"/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Фамилия И.О.                                                                Подпись</w:t>
      </w:r>
    </w:p>
    <w:p w:rsidR="00000000" w:rsidDel="00000000" w:rsidP="00000000" w:rsidRDefault="00000000" w:rsidRPr="00000000" w14:paraId="0000002A">
      <w:pPr>
        <w:widowControl w:val="1"/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02D">
      <w:pPr>
        <w:widowControl w:val="1"/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Субъекта персональных данных на использование персональных данных кандидата в председатели для предоставления информации членам СНТ.</w:t>
      </w:r>
    </w:p>
    <w:p w:rsidR="00000000" w:rsidDel="00000000" w:rsidP="00000000" w:rsidRDefault="00000000" w:rsidRPr="00000000" w14:paraId="0000002E">
      <w:pPr>
        <w:widowControl w:val="1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Настоящее согласие оформляется в соответствии с требованиями статьи 9 ФЗ РФ от 27.07.2006 г. № 152-ФЗ «О персональных данных».</w:t>
      </w:r>
    </w:p>
    <w:p w:rsidR="00000000" w:rsidDel="00000000" w:rsidP="00000000" w:rsidRDefault="00000000" w:rsidRPr="00000000" w14:paraId="0000002F">
      <w:pPr>
        <w:widowControl w:val="1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ФИО_____________________________________________________________</w:t>
      </w:r>
    </w:p>
    <w:p w:rsidR="00000000" w:rsidDel="00000000" w:rsidP="00000000" w:rsidRDefault="00000000" w:rsidRPr="00000000" w14:paraId="00000030">
      <w:pPr>
        <w:widowControl w:val="1"/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Настоящим предоставляю согласие СНТ «Авиатор» на обработку своих персональных данных, а именно сведений, указанных мною в анкете кандидата в председатели, для предоставления членам СНТ и размещения на информационных местах СНТ «Авиатор» в процессе проведения выборов в председатели СНТ «Авиатор».</w:t>
      </w:r>
    </w:p>
    <w:p w:rsidR="00000000" w:rsidDel="00000000" w:rsidP="00000000" w:rsidRDefault="00000000" w:rsidRPr="00000000" w14:paraId="00000031">
      <w:pPr>
        <w:widowControl w:val="1"/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Настоящее согласие действует на срок проведения отчетно-выборного собрания садоводов до подведения итогов голосования. Мне известно, что настоящее согласие на обработку персональных данных может быть мною отозвано путем передачи письменного заявления в СНТ «Авиатор».</w:t>
      </w:r>
    </w:p>
    <w:p w:rsidR="00000000" w:rsidDel="00000000" w:rsidP="00000000" w:rsidRDefault="00000000" w:rsidRPr="00000000" w14:paraId="00000032">
      <w:pPr>
        <w:widowControl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Дата_____________                             _________________________(____________________)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widowControl w:val="1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